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E3F6" w14:textId="77777777" w:rsidR="0048313C" w:rsidRDefault="0048313C" w:rsidP="0048313C">
      <w:pPr>
        <w:spacing w:line="480" w:lineRule="auto"/>
        <w:rPr>
          <w:rFonts w:ascii="Times New Roman" w:eastAsia="Times New Roman" w:hAnsi="Times New Roman" w:cs="Times New Roman"/>
        </w:rPr>
      </w:pPr>
    </w:p>
    <w:p w14:paraId="01DC054D" w14:textId="77777777" w:rsidR="0048313C" w:rsidRPr="00E61AA5" w:rsidRDefault="0048313C" w:rsidP="0048313C">
      <w:pPr>
        <w:spacing w:line="480" w:lineRule="auto"/>
        <w:rPr>
          <w:rFonts w:ascii="Calibri" w:eastAsia="Times New Roman" w:hAnsi="Calibri" w:cs="Calibri"/>
          <w:b/>
          <w:bCs/>
        </w:rPr>
      </w:pPr>
      <w:proofErr w:type="spellStart"/>
      <w:r w:rsidRPr="00E61AA5">
        <w:rPr>
          <w:rFonts w:ascii="Calibri" w:eastAsia="Times New Roman" w:hAnsi="Calibri" w:cs="Calibri"/>
          <w:b/>
          <w:bCs/>
        </w:rPr>
        <w:t>aPV</w:t>
      </w:r>
      <w:proofErr w:type="spellEnd"/>
      <w:r w:rsidRPr="00E61AA5">
        <w:rPr>
          <w:rFonts w:ascii="Calibri" w:eastAsia="Times New Roman" w:hAnsi="Calibri" w:cs="Calibri"/>
          <w:b/>
          <w:bCs/>
        </w:rPr>
        <w:t xml:space="preserve"> = (1-hematocrit) x [a + (b x weight in kg)]</w:t>
      </w:r>
    </w:p>
    <w:p w14:paraId="70C3FF89" w14:textId="77777777" w:rsidR="0048313C" w:rsidRPr="00E61AA5" w:rsidRDefault="0048313C" w:rsidP="0048313C">
      <w:pPr>
        <w:rPr>
          <w:rFonts w:ascii="Calibri" w:eastAsia="Times New Roman" w:hAnsi="Calibri" w:cs="Calibri"/>
          <w:color w:val="1C1D1E"/>
          <w:shd w:val="clear" w:color="auto" w:fill="FFFFFF"/>
        </w:rPr>
      </w:pPr>
      <w:r w:rsidRPr="00E61AA5">
        <w:rPr>
          <w:rFonts w:ascii="Calibri" w:eastAsia="Times New Roman" w:hAnsi="Calibri" w:cs="Calibri"/>
          <w:color w:val="1C1D1E"/>
          <w:shd w:val="clear" w:color="auto" w:fill="FFFFFF"/>
        </w:rPr>
        <w:t>where hematocrit is a fraction, a = 1530 in males and a = 864 in females, and b = 41 in males and b = 47.9 in females.</w:t>
      </w:r>
    </w:p>
    <w:p w14:paraId="6E38A11B" w14:textId="77777777" w:rsidR="0048313C" w:rsidRPr="00E61AA5" w:rsidRDefault="0048313C" w:rsidP="0048313C">
      <w:pPr>
        <w:rPr>
          <w:rFonts w:ascii="Calibri" w:eastAsia="Times New Roman" w:hAnsi="Calibri" w:cs="Calibri"/>
        </w:rPr>
      </w:pPr>
    </w:p>
    <w:p w14:paraId="0FCA7C48" w14:textId="77777777" w:rsidR="003A5E81" w:rsidRDefault="003A5E81"/>
    <w:sectPr w:rsidR="003A5E81" w:rsidSect="008F6ACD">
      <w:footerReference w:type="even" r:id="rId4"/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3555035"/>
      <w:docPartObj>
        <w:docPartGallery w:val="Page Numbers (Bottom of Page)"/>
        <w:docPartUnique/>
      </w:docPartObj>
    </w:sdtPr>
    <w:sdtContent>
      <w:p w14:paraId="0D89795B" w14:textId="77777777" w:rsidR="00331C00" w:rsidRDefault="00000000" w:rsidP="007420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0144F0" w14:textId="77777777" w:rsidR="00331C00" w:rsidRDefault="00000000" w:rsidP="00E61A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0883260"/>
      <w:docPartObj>
        <w:docPartGallery w:val="Page Numbers (Bottom of Page)"/>
        <w:docPartUnique/>
      </w:docPartObj>
    </w:sdtPr>
    <w:sdtContent>
      <w:p w14:paraId="499F9A36" w14:textId="77777777" w:rsidR="00331C00" w:rsidRDefault="00000000" w:rsidP="007420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EBEB2D" w14:textId="77777777" w:rsidR="00331C00" w:rsidRDefault="00000000" w:rsidP="00E61AA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313C"/>
    <w:rsid w:val="003A5E81"/>
    <w:rsid w:val="0048313C"/>
    <w:rsid w:val="006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EE13"/>
  <w15:chartTrackingRefBased/>
  <w15:docId w15:val="{F0BE91E7-F71C-4FA9-B3B9-90847D12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3C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83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13C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8313C"/>
  </w:style>
  <w:style w:type="character" w:styleId="LineNumber">
    <w:name w:val="line number"/>
    <w:basedOn w:val="DefaultParagraphFont"/>
    <w:uiPriority w:val="99"/>
    <w:semiHidden/>
    <w:unhideWhenUsed/>
    <w:rsid w:val="0048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2023-01-25T17:03:00Z</dcterms:created>
  <dcterms:modified xsi:type="dcterms:W3CDTF">2023-01-25T17:03:00Z</dcterms:modified>
</cp:coreProperties>
</file>