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25" w:rsidRDefault="00E55925" w:rsidP="00BE5367">
      <w:pPr>
        <w:jc w:val="center"/>
        <w:rPr>
          <w:rFonts w:ascii="Times New Roman" w:hAnsi="Times New Roman" w:cs="Times New Roman"/>
          <w:b/>
          <w:lang w:val="en-US"/>
        </w:rPr>
      </w:pPr>
    </w:p>
    <w:p w:rsidR="005A6BE9" w:rsidRPr="00DF4C71" w:rsidRDefault="00672ABA" w:rsidP="00F428C8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Table S</w:t>
      </w:r>
      <w:r w:rsidR="00A41136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  <w:lang w:val="en-US"/>
        </w:rPr>
        <w:t xml:space="preserve">. </w:t>
      </w:r>
      <w:r w:rsidRPr="00F428C8">
        <w:rPr>
          <w:rFonts w:ascii="Times New Roman" w:hAnsi="Times New Roman" w:cs="Times New Roman"/>
          <w:lang w:val="en-US"/>
        </w:rPr>
        <w:t xml:space="preserve">Summary of </w:t>
      </w:r>
      <w:r w:rsidR="00BE5367" w:rsidRPr="00F428C8">
        <w:rPr>
          <w:rFonts w:ascii="Times New Roman" w:hAnsi="Times New Roman" w:cs="Times New Roman"/>
          <w:lang w:val="en-US"/>
        </w:rPr>
        <w:t>Patients with</w:t>
      </w:r>
      <w:r w:rsidRPr="00F428C8">
        <w:rPr>
          <w:rFonts w:ascii="Times New Roman" w:hAnsi="Times New Roman" w:cs="Times New Roman"/>
          <w:lang w:val="en-US"/>
        </w:rPr>
        <w:t xml:space="preserve"> biallelic</w:t>
      </w:r>
      <w:r w:rsidR="00BE5367" w:rsidRPr="00F428C8">
        <w:rPr>
          <w:rFonts w:ascii="Times New Roman" w:hAnsi="Times New Roman" w:cs="Times New Roman"/>
          <w:lang w:val="en-US"/>
        </w:rPr>
        <w:t xml:space="preserve"> ALPK3-cardiomyopathy</w:t>
      </w:r>
      <w:r w:rsidR="00A41136">
        <w:rPr>
          <w:rFonts w:ascii="Times New Roman" w:hAnsi="Times New Roman" w:cs="Times New Roman"/>
          <w:lang w:val="en-US"/>
        </w:rPr>
        <w:t xml:space="preserve"> (cases with adult-onset presentation are marked in grey)</w:t>
      </w:r>
    </w:p>
    <w:p w:rsidR="00BE5367" w:rsidRDefault="00BE5367" w:rsidP="00BE5367">
      <w:pPr>
        <w:jc w:val="center"/>
        <w:rPr>
          <w:lang w:val="en-US"/>
        </w:rPr>
      </w:pPr>
    </w:p>
    <w:tbl>
      <w:tblPr>
        <w:tblStyle w:val="TableGrid"/>
        <w:tblW w:w="15215" w:type="dxa"/>
        <w:tblInd w:w="-289" w:type="dxa"/>
        <w:tblLook w:val="04A0"/>
      </w:tblPr>
      <w:tblGrid>
        <w:gridCol w:w="417"/>
        <w:gridCol w:w="1106"/>
        <w:gridCol w:w="636"/>
        <w:gridCol w:w="1027"/>
        <w:gridCol w:w="1057"/>
        <w:gridCol w:w="1939"/>
        <w:gridCol w:w="1724"/>
        <w:gridCol w:w="1750"/>
        <w:gridCol w:w="3379"/>
        <w:gridCol w:w="972"/>
        <w:gridCol w:w="1208"/>
      </w:tblGrid>
      <w:tr w:rsidR="00680F91" w:rsidTr="00D96374">
        <w:tc>
          <w:tcPr>
            <w:tcW w:w="41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53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Individual</w:t>
            </w:r>
          </w:p>
        </w:tc>
        <w:tc>
          <w:tcPr>
            <w:tcW w:w="636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53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Sex</w:t>
            </w:r>
          </w:p>
        </w:tc>
        <w:tc>
          <w:tcPr>
            <w:tcW w:w="102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53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Origin</w:t>
            </w:r>
          </w:p>
        </w:tc>
        <w:tc>
          <w:tcPr>
            <w:tcW w:w="105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53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Age at Diagnosis</w:t>
            </w:r>
          </w:p>
        </w:tc>
        <w:tc>
          <w:tcPr>
            <w:tcW w:w="1939" w:type="dxa"/>
            <w:vAlign w:val="center"/>
          </w:tcPr>
          <w:p w:rsidR="00672ABA" w:rsidRPr="00BE5367" w:rsidRDefault="00C832E2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Cardiac </w:t>
            </w:r>
            <w:r w:rsidR="00672ABA" w:rsidRPr="00BE53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Phenotype</w:t>
            </w:r>
            <w:r w:rsidR="00672A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at Presentation</w:t>
            </w:r>
          </w:p>
        </w:tc>
        <w:tc>
          <w:tcPr>
            <w:tcW w:w="1724" w:type="dxa"/>
            <w:vAlign w:val="center"/>
          </w:tcPr>
          <w:p w:rsidR="00672ABA" w:rsidRPr="00BE5367" w:rsidRDefault="00C832E2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Cardiac </w:t>
            </w:r>
            <w:r w:rsidR="00672ABA" w:rsidRPr="00BE53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1750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53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Zygo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BE53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ity</w:t>
            </w:r>
            <w:r w:rsidR="00C523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/Variants</w:t>
            </w:r>
          </w:p>
        </w:tc>
        <w:tc>
          <w:tcPr>
            <w:tcW w:w="3379" w:type="dxa"/>
            <w:vAlign w:val="center"/>
          </w:tcPr>
          <w:p w:rsidR="00680F91" w:rsidRDefault="00680F91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72ABA" w:rsidRDefault="00C832E2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Nucleotide and protein changes</w:t>
            </w:r>
          </w:p>
          <w:p w:rsidR="00680F91" w:rsidRPr="00BE5367" w:rsidRDefault="00680F91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672ABA" w:rsidRPr="00BE5367" w:rsidRDefault="00C832E2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1208" w:type="dxa"/>
            <w:vAlign w:val="center"/>
          </w:tcPr>
          <w:p w:rsidR="00672ABA" w:rsidRPr="004D289E" w:rsidRDefault="00672ABA" w:rsidP="00680F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Ref.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0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A-IX:2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F1P1</w:t>
            </w:r>
          </w:p>
        </w:tc>
        <w:tc>
          <w:tcPr>
            <w:tcW w:w="63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Dutch</w:t>
            </w:r>
          </w:p>
        </w:tc>
        <w:tc>
          <w:tcPr>
            <w:tcW w:w="105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birth</w:t>
            </w:r>
          </w:p>
        </w:tc>
        <w:tc>
          <w:tcPr>
            <w:tcW w:w="193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Severe biventricular dilatation</w:t>
            </w:r>
          </w:p>
        </w:tc>
        <w:tc>
          <w:tcPr>
            <w:tcW w:w="1724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day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post-partum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Death</w:t>
            </w:r>
          </w:p>
        </w:tc>
        <w:tc>
          <w:tcPr>
            <w:tcW w:w="1750" w:type="dxa"/>
            <w:vAlign w:val="center"/>
          </w:tcPr>
          <w:p w:rsidR="00672ABA" w:rsidRPr="00680F91" w:rsidRDefault="00672AB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</w:p>
        </w:tc>
        <w:tc>
          <w:tcPr>
            <w:tcW w:w="3379" w:type="dxa"/>
            <w:vAlign w:val="center"/>
          </w:tcPr>
          <w:p w:rsidR="00680F91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c.4736-1G&gt;A:p.Val1579Glyfs*30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Intron 9</w:t>
            </w:r>
          </w:p>
        </w:tc>
        <w:tc>
          <w:tcPr>
            <w:tcW w:w="1208" w:type="dxa"/>
            <w:vAlign w:val="center"/>
          </w:tcPr>
          <w:p w:rsidR="007E5EEE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7E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] </w:t>
            </w:r>
          </w:p>
          <w:p w:rsidR="00672ABA" w:rsidRPr="004D289E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7E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0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B-IV:1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F2P1</w:t>
            </w:r>
          </w:p>
        </w:tc>
        <w:tc>
          <w:tcPr>
            <w:tcW w:w="63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Moroccan</w:t>
            </w:r>
          </w:p>
        </w:tc>
        <w:tc>
          <w:tcPr>
            <w:tcW w:w="105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33 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weeks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gestation</w:t>
            </w:r>
          </w:p>
        </w:tc>
        <w:tc>
          <w:tcPr>
            <w:tcW w:w="193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Cardiomegaly</w:t>
            </w:r>
          </w:p>
        </w:tc>
        <w:tc>
          <w:tcPr>
            <w:tcW w:w="1724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35 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weeks of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gestation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Death</w:t>
            </w:r>
          </w:p>
        </w:tc>
        <w:tc>
          <w:tcPr>
            <w:tcW w:w="1750" w:type="dxa"/>
            <w:vAlign w:val="center"/>
          </w:tcPr>
          <w:p w:rsidR="00C5236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</w:p>
        </w:tc>
        <w:tc>
          <w:tcPr>
            <w:tcW w:w="337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c.3781C&gt;T:p.Arg1261*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08" w:type="dxa"/>
            <w:vAlign w:val="center"/>
          </w:tcPr>
          <w:p w:rsidR="007E5EEE" w:rsidRDefault="007E5EEE" w:rsidP="007E5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] </w:t>
            </w:r>
          </w:p>
          <w:p w:rsidR="00672ABA" w:rsidRPr="004D289E" w:rsidRDefault="007E5EEE" w:rsidP="007E5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0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B-IV:2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F2P2</w:t>
            </w:r>
          </w:p>
        </w:tc>
        <w:tc>
          <w:tcPr>
            <w:tcW w:w="63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vAlign w:val="center"/>
          </w:tcPr>
          <w:p w:rsidR="00672ABA" w:rsidRPr="00680F91" w:rsidRDefault="00672ABA" w:rsidP="00680F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Moroccan</w:t>
            </w:r>
          </w:p>
        </w:tc>
        <w:tc>
          <w:tcPr>
            <w:tcW w:w="105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 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weeks of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gestation</w:t>
            </w:r>
          </w:p>
        </w:tc>
        <w:tc>
          <w:tcPr>
            <w:tcW w:w="193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Severe biventricular hypertrophy and dilation</w:t>
            </w:r>
          </w:p>
        </w:tc>
        <w:tc>
          <w:tcPr>
            <w:tcW w:w="1724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 post-partum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Death</w:t>
            </w:r>
          </w:p>
        </w:tc>
        <w:tc>
          <w:tcPr>
            <w:tcW w:w="1750" w:type="dxa"/>
            <w:vAlign w:val="center"/>
          </w:tcPr>
          <w:p w:rsidR="00C5236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</w:p>
        </w:tc>
        <w:tc>
          <w:tcPr>
            <w:tcW w:w="3379" w:type="dxa"/>
            <w:vAlign w:val="center"/>
          </w:tcPr>
          <w:p w:rsidR="00672ABA" w:rsidRPr="00680F91" w:rsidRDefault="00680F91" w:rsidP="00680F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NM_020778.4:c.3781C&gt;T:p.Arg1261*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08" w:type="dxa"/>
            <w:vAlign w:val="center"/>
          </w:tcPr>
          <w:p w:rsidR="007E5EEE" w:rsidRDefault="007E5EEE" w:rsidP="007E5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] </w:t>
            </w:r>
          </w:p>
          <w:p w:rsidR="00672ABA" w:rsidRPr="004D289E" w:rsidRDefault="007E5EEE" w:rsidP="007E5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0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B-IV:3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F2P3</w:t>
            </w:r>
          </w:p>
        </w:tc>
        <w:tc>
          <w:tcPr>
            <w:tcW w:w="63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vAlign w:val="center"/>
          </w:tcPr>
          <w:p w:rsidR="00672ABA" w:rsidRPr="00680F91" w:rsidRDefault="00672ABA" w:rsidP="00680F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Moroccan</w:t>
            </w:r>
          </w:p>
        </w:tc>
        <w:tc>
          <w:tcPr>
            <w:tcW w:w="105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birth</w:t>
            </w:r>
          </w:p>
        </w:tc>
        <w:tc>
          <w:tcPr>
            <w:tcW w:w="193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Severe concentric 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LVH (13mm (z-score +6.0))</w:t>
            </w:r>
          </w:p>
        </w:tc>
        <w:tc>
          <w:tcPr>
            <w:tcW w:w="1724" w:type="dxa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11y: 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Status quo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13y: LVH 23mm, LVFS 27%, PVCs</w:t>
            </w:r>
          </w:p>
        </w:tc>
        <w:tc>
          <w:tcPr>
            <w:tcW w:w="1750" w:type="dxa"/>
            <w:vAlign w:val="center"/>
          </w:tcPr>
          <w:p w:rsidR="00C5236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</w:p>
        </w:tc>
        <w:tc>
          <w:tcPr>
            <w:tcW w:w="3379" w:type="dxa"/>
            <w:vAlign w:val="center"/>
          </w:tcPr>
          <w:p w:rsidR="00672ABA" w:rsidRPr="00680F91" w:rsidRDefault="00680F91" w:rsidP="00680F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NM_020778.4:c.3781C&gt;T:p.Arg1261*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08" w:type="dxa"/>
            <w:vAlign w:val="center"/>
          </w:tcPr>
          <w:p w:rsidR="007E5EEE" w:rsidRDefault="007E5EEE" w:rsidP="007E5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] </w:t>
            </w:r>
          </w:p>
          <w:p w:rsidR="00672ABA" w:rsidRPr="004D289E" w:rsidRDefault="007E5EEE" w:rsidP="007E5EEE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72ABA" w:rsidRPr="00672ABA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0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C-V:2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F3P1</w:t>
            </w:r>
          </w:p>
        </w:tc>
        <w:tc>
          <w:tcPr>
            <w:tcW w:w="63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105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4y</w:t>
            </w:r>
          </w:p>
        </w:tc>
        <w:tc>
          <w:tcPr>
            <w:tcW w:w="193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Severe concentric LVH, RVH</w:t>
            </w:r>
          </w:p>
        </w:tc>
        <w:tc>
          <w:tcPr>
            <w:tcW w:w="1724" w:type="dxa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7y: 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VF, ICD;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14y: increased LVH, LVFS 26%</w:t>
            </w:r>
          </w:p>
        </w:tc>
        <w:tc>
          <w:tcPr>
            <w:tcW w:w="1750" w:type="dxa"/>
            <w:vAlign w:val="center"/>
          </w:tcPr>
          <w:p w:rsidR="00672AB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</w:p>
        </w:tc>
        <w:tc>
          <w:tcPr>
            <w:tcW w:w="3379" w:type="dxa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c.5294G&gt;A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p.Trp1765*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208" w:type="dxa"/>
            <w:vAlign w:val="center"/>
          </w:tcPr>
          <w:p w:rsidR="007E5EEE" w:rsidRDefault="007E5EEE" w:rsidP="007E5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] </w:t>
            </w:r>
          </w:p>
          <w:p w:rsidR="00672ABA" w:rsidRPr="004D289E" w:rsidRDefault="007E5EEE" w:rsidP="007E5EEE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0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IV-1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F4P1</w:t>
            </w:r>
          </w:p>
        </w:tc>
        <w:tc>
          <w:tcPr>
            <w:tcW w:w="63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vAlign w:val="center"/>
          </w:tcPr>
          <w:p w:rsidR="00672ABA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Pakistani</w:t>
            </w:r>
          </w:p>
        </w:tc>
        <w:tc>
          <w:tcPr>
            <w:tcW w:w="105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6m</w:t>
            </w:r>
          </w:p>
        </w:tc>
        <w:tc>
          <w:tcPr>
            <w:tcW w:w="193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DCM+LVNC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rapid transformation into significant LVH, prolonged QT</w:t>
            </w:r>
          </w:p>
        </w:tc>
        <w:tc>
          <w:tcPr>
            <w:tcW w:w="1724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y: ICD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30y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severe LVH</w:t>
            </w:r>
            <w:r w:rsidR="00F6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mild systolic dysfunction</w:t>
            </w:r>
          </w:p>
        </w:tc>
        <w:tc>
          <w:tcPr>
            <w:tcW w:w="1750" w:type="dxa"/>
            <w:vAlign w:val="center"/>
          </w:tcPr>
          <w:p w:rsidR="00672AB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</w:rPr>
              <w:t>c.3792G.A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Trp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08" w:type="dxa"/>
            <w:vAlign w:val="center"/>
          </w:tcPr>
          <w:p w:rsidR="00672ABA" w:rsidRPr="004D289E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7E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672ABA" w:rsidRPr="004D289E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7E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0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IV-5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F4P2</w:t>
            </w:r>
          </w:p>
        </w:tc>
        <w:tc>
          <w:tcPr>
            <w:tcW w:w="63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672ABA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Pakistani</w:t>
            </w:r>
          </w:p>
        </w:tc>
        <w:tc>
          <w:tcPr>
            <w:tcW w:w="105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7weeks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after birth</w:t>
            </w:r>
          </w:p>
        </w:tc>
        <w:tc>
          <w:tcPr>
            <w:tcW w:w="193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DCM 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transform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ation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into severe HCM at 8m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prolonged QT</w:t>
            </w:r>
          </w:p>
        </w:tc>
        <w:tc>
          <w:tcPr>
            <w:tcW w:w="1724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y: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LVH 27mm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19y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mild systolic dysfunction,</w:t>
            </w:r>
            <w:r w:rsidR="00F6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832E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NSVT</w:t>
            </w:r>
          </w:p>
        </w:tc>
        <w:tc>
          <w:tcPr>
            <w:tcW w:w="1750" w:type="dxa"/>
            <w:vAlign w:val="center"/>
          </w:tcPr>
          <w:p w:rsidR="00672AB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</w:rPr>
              <w:t>c.3792G.A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Trp</w:t>
            </w:r>
            <w:r w:rsidRPr="00680F91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08" w:type="dxa"/>
            <w:vAlign w:val="center"/>
          </w:tcPr>
          <w:p w:rsidR="00C832E2" w:rsidRPr="004D289E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7E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672ABA" w:rsidRPr="004D289E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7E5E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0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F5P1</w:t>
            </w:r>
          </w:p>
        </w:tc>
        <w:tc>
          <w:tcPr>
            <w:tcW w:w="63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1057" w:type="dxa"/>
            <w:vAlign w:val="center"/>
          </w:tcPr>
          <w:p w:rsidR="00672ABA" w:rsidRPr="00680F91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weeks of gestation</w:t>
            </w:r>
          </w:p>
        </w:tc>
        <w:tc>
          <w:tcPr>
            <w:tcW w:w="193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DCM progressed to 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diffuse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HCM at 4m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prolonged QT</w:t>
            </w:r>
          </w:p>
        </w:tc>
        <w:tc>
          <w:tcPr>
            <w:tcW w:w="1724" w:type="dxa"/>
            <w:vAlign w:val="center"/>
          </w:tcPr>
          <w:p w:rsidR="00672ABA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5y: ICD</w:t>
            </w:r>
          </w:p>
        </w:tc>
        <w:tc>
          <w:tcPr>
            <w:tcW w:w="1750" w:type="dxa"/>
            <w:vAlign w:val="center"/>
          </w:tcPr>
          <w:p w:rsidR="00672AB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</w:p>
        </w:tc>
        <w:tc>
          <w:tcPr>
            <w:tcW w:w="337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c.20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delC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p.Gln675SerfsX30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72ABA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5</w:t>
            </w:r>
          </w:p>
        </w:tc>
        <w:tc>
          <w:tcPr>
            <w:tcW w:w="1208" w:type="dxa"/>
            <w:vAlign w:val="center"/>
          </w:tcPr>
          <w:p w:rsidR="00672ABA" w:rsidRPr="004D289E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C832E2" w:rsidRPr="004D289E" w:rsidRDefault="00C832E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72ABA" w:rsidRPr="00BE5367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0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72ABA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F6P1</w:t>
            </w:r>
          </w:p>
        </w:tc>
        <w:tc>
          <w:tcPr>
            <w:tcW w:w="636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Tunisian</w:t>
            </w:r>
          </w:p>
        </w:tc>
        <w:tc>
          <w:tcPr>
            <w:tcW w:w="1057" w:type="dxa"/>
            <w:vAlign w:val="center"/>
          </w:tcPr>
          <w:p w:rsidR="00672ABA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1week after birth</w:t>
            </w:r>
          </w:p>
        </w:tc>
        <w:tc>
          <w:tcPr>
            <w:tcW w:w="1939" w:type="dxa"/>
            <w:vAlign w:val="center"/>
          </w:tcPr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HCM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/DCM; LV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 35%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 3m</w:t>
            </w:r>
          </w:p>
        </w:tc>
        <w:tc>
          <w:tcPr>
            <w:tcW w:w="1724" w:type="dxa"/>
            <w:vAlign w:val="center"/>
          </w:tcPr>
          <w:p w:rsidR="00672ABA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6m: LVEF 50%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11m: biventricular HCM, LV EF 74%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3y: alive</w:t>
            </w:r>
          </w:p>
        </w:tc>
        <w:tc>
          <w:tcPr>
            <w:tcW w:w="1750" w:type="dxa"/>
            <w:vAlign w:val="center"/>
          </w:tcPr>
          <w:p w:rsidR="00672AB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</w:p>
        </w:tc>
        <w:tc>
          <w:tcPr>
            <w:tcW w:w="337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672ABA" w:rsidRPr="00680F91" w:rsidRDefault="00672AB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c.1531_1532delAA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p.Lys511Argfs*12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72ABA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 w:rsidR="00672ABA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08" w:type="dxa"/>
            <w:vAlign w:val="center"/>
          </w:tcPr>
          <w:p w:rsidR="00672ABA" w:rsidRPr="004D289E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387F7D" w:rsidRPr="004D289E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387F7D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0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F7P1</w:t>
            </w:r>
          </w:p>
        </w:tc>
        <w:tc>
          <w:tcPr>
            <w:tcW w:w="63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387F7D" w:rsidRPr="00680F91" w:rsidRDefault="00FE1AC3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387F7D" w:rsidRPr="00680F91" w:rsidRDefault="00FE1AC3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birth</w:t>
            </w:r>
          </w:p>
        </w:tc>
        <w:tc>
          <w:tcPr>
            <w:tcW w:w="193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DCM, 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LV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 12%; progress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LVH +LVNC+RVH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 6m</w:t>
            </w:r>
          </w:p>
        </w:tc>
        <w:tc>
          <w:tcPr>
            <w:tcW w:w="1724" w:type="dxa"/>
            <w:vAlign w:val="center"/>
          </w:tcPr>
          <w:p w:rsidR="00FE1AC3" w:rsidRPr="00680F91" w:rsidRDefault="00FE1AC3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5y: 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6y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SCD</w:t>
            </w:r>
          </w:p>
        </w:tc>
        <w:tc>
          <w:tcPr>
            <w:tcW w:w="1750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Trunc+Mis</w:t>
            </w:r>
          </w:p>
        </w:tc>
        <w:tc>
          <w:tcPr>
            <w:tcW w:w="337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c.1018C&gt;T:p.Gln340*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c.2434G&gt;A:p.Val812Met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4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6</w:t>
            </w:r>
          </w:p>
        </w:tc>
        <w:tc>
          <w:tcPr>
            <w:tcW w:w="1208" w:type="dxa"/>
            <w:vAlign w:val="center"/>
          </w:tcPr>
          <w:p w:rsidR="00387F7D" w:rsidRPr="004D289E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4D289E" w:rsidRDefault="00387F7D" w:rsidP="00680F91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387F7D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10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F7P2</w:t>
            </w:r>
          </w:p>
        </w:tc>
        <w:tc>
          <w:tcPr>
            <w:tcW w:w="63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387F7D" w:rsidRPr="00680F91" w:rsidRDefault="00FE1AC3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Fetal</w:t>
            </w:r>
          </w:p>
        </w:tc>
        <w:tc>
          <w:tcPr>
            <w:tcW w:w="193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Biventricular dysfunction; 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LV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 37%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 post-partum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DCM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 6m; severe LVH at 12m</w:t>
            </w:r>
          </w:p>
        </w:tc>
        <w:tc>
          <w:tcPr>
            <w:tcW w:w="1724" w:type="dxa"/>
            <w:vAlign w:val="center"/>
          </w:tcPr>
          <w:p w:rsidR="00FE1AC3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severe 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HCM with normal LV EF;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4,5y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RVH, HTx</w:t>
            </w:r>
          </w:p>
        </w:tc>
        <w:tc>
          <w:tcPr>
            <w:tcW w:w="1750" w:type="dxa"/>
            <w:vAlign w:val="center"/>
          </w:tcPr>
          <w:p w:rsidR="00387F7D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Trunc+Mis</w:t>
            </w:r>
          </w:p>
        </w:tc>
        <w:tc>
          <w:tcPr>
            <w:tcW w:w="337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c.1018C&gt;T:p.Gln340*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c.2434G&gt;A:p.Val812Met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4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6</w:t>
            </w:r>
          </w:p>
        </w:tc>
        <w:tc>
          <w:tcPr>
            <w:tcW w:w="1208" w:type="dxa"/>
            <w:vAlign w:val="center"/>
          </w:tcPr>
          <w:p w:rsidR="00387F7D" w:rsidRPr="004D289E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4D289E" w:rsidRDefault="00387F7D" w:rsidP="00680F91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387F7D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0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F7P3</w:t>
            </w:r>
          </w:p>
        </w:tc>
        <w:tc>
          <w:tcPr>
            <w:tcW w:w="63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387F7D" w:rsidRPr="00680F91" w:rsidRDefault="00FE1AC3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4m</w:t>
            </w:r>
          </w:p>
        </w:tc>
        <w:tc>
          <w:tcPr>
            <w:tcW w:w="193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HCM</w:t>
            </w:r>
          </w:p>
        </w:tc>
        <w:tc>
          <w:tcPr>
            <w:tcW w:w="1724" w:type="dxa"/>
            <w:vAlign w:val="center"/>
          </w:tcPr>
          <w:p w:rsidR="00FE1AC3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11y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VF, ICD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387F7D" w:rsidRPr="00680F91" w:rsidRDefault="00FE1AC3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8y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biventricular hypertrophy and dilatation, HTx</w:t>
            </w:r>
          </w:p>
        </w:tc>
        <w:tc>
          <w:tcPr>
            <w:tcW w:w="1750" w:type="dxa"/>
            <w:vAlign w:val="center"/>
          </w:tcPr>
          <w:p w:rsidR="00387F7D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C5236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Trunc+trunc</w:t>
            </w:r>
          </w:p>
        </w:tc>
        <w:tc>
          <w:tcPr>
            <w:tcW w:w="337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c.1018C&gt;T:p.Gln340*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c.4332delC:p.Lys1445Argfs*29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4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6</w:t>
            </w:r>
          </w:p>
        </w:tc>
        <w:tc>
          <w:tcPr>
            <w:tcW w:w="1208" w:type="dxa"/>
            <w:vAlign w:val="center"/>
          </w:tcPr>
          <w:p w:rsidR="00387F7D" w:rsidRPr="004D289E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4D289E" w:rsidRDefault="00387F7D" w:rsidP="00680F91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shd w:val="clear" w:color="auto" w:fill="E7E6E6" w:themeFill="background2"/>
            <w:vAlign w:val="center"/>
          </w:tcPr>
          <w:p w:rsidR="00387F7D" w:rsidRPr="00387F7D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06" w:type="dxa"/>
            <w:shd w:val="clear" w:color="auto" w:fill="E7E6E6" w:themeFill="background2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F8P1</w:t>
            </w:r>
          </w:p>
        </w:tc>
        <w:tc>
          <w:tcPr>
            <w:tcW w:w="636" w:type="dxa"/>
            <w:shd w:val="clear" w:color="auto" w:fill="E7E6E6" w:themeFill="background2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shd w:val="clear" w:color="auto" w:fill="E7E6E6" w:themeFill="background2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Cape Verde</w:t>
            </w:r>
          </w:p>
        </w:tc>
        <w:tc>
          <w:tcPr>
            <w:tcW w:w="1057" w:type="dxa"/>
            <w:shd w:val="clear" w:color="auto" w:fill="E7E6E6" w:themeFill="background2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31y</w:t>
            </w:r>
          </w:p>
        </w:tc>
        <w:tc>
          <w:tcPr>
            <w:tcW w:w="1939" w:type="dxa"/>
            <w:shd w:val="clear" w:color="auto" w:fill="E7E6E6" w:themeFill="background2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Bivent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ricular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dilation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preserved EF, 2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degree AV-block</w:t>
            </w:r>
          </w:p>
        </w:tc>
        <w:tc>
          <w:tcPr>
            <w:tcW w:w="1724" w:type="dxa"/>
            <w:shd w:val="clear" w:color="auto" w:fill="E7E6E6" w:themeFill="background2"/>
            <w:vAlign w:val="center"/>
          </w:tcPr>
          <w:p w:rsidR="00FE1AC3" w:rsidRPr="00680F91" w:rsidRDefault="00FE1AC3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35y</w:t>
            </w:r>
            <w:r w:rsidR="00FE1AC3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IVS 11mm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:rsidR="00FE1AC3" w:rsidRPr="00680F91" w:rsidRDefault="00FE1AC3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Trunc+Mis</w:t>
            </w:r>
          </w:p>
        </w:tc>
        <w:tc>
          <w:tcPr>
            <w:tcW w:w="3379" w:type="dxa"/>
            <w:shd w:val="clear" w:color="auto" w:fill="E7E6E6" w:themeFill="background2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c.541delG:p.Ala181Profs*130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c.3439C&gt;T:p.Arg1147Trp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6</w:t>
            </w:r>
          </w:p>
        </w:tc>
        <w:tc>
          <w:tcPr>
            <w:tcW w:w="1208" w:type="dxa"/>
            <w:shd w:val="clear" w:color="auto" w:fill="E7E6E6" w:themeFill="background2"/>
            <w:vAlign w:val="center"/>
          </w:tcPr>
          <w:p w:rsidR="00A855C2" w:rsidRPr="004D289E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4D289E" w:rsidRDefault="00387F7D" w:rsidP="00680F91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shd w:val="clear" w:color="auto" w:fill="E7E6E6" w:themeFill="background2"/>
            <w:vAlign w:val="center"/>
          </w:tcPr>
          <w:p w:rsidR="00387F7D" w:rsidRPr="00387F7D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06" w:type="dxa"/>
            <w:shd w:val="clear" w:color="auto" w:fill="E7E6E6" w:themeFill="background2"/>
            <w:vAlign w:val="center"/>
          </w:tcPr>
          <w:p w:rsidR="00A855C2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F9P1</w:t>
            </w:r>
          </w:p>
        </w:tc>
        <w:tc>
          <w:tcPr>
            <w:tcW w:w="636" w:type="dxa"/>
            <w:shd w:val="clear" w:color="auto" w:fill="E7E6E6" w:themeFill="background2"/>
            <w:vAlign w:val="center"/>
          </w:tcPr>
          <w:p w:rsidR="00A855C2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shd w:val="clear" w:color="auto" w:fill="E7E6E6" w:themeFill="background2"/>
            <w:vAlign w:val="center"/>
          </w:tcPr>
          <w:p w:rsidR="00387F7D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shd w:val="clear" w:color="auto" w:fill="E7E6E6" w:themeFill="background2"/>
            <w:vAlign w:val="center"/>
          </w:tcPr>
          <w:p w:rsidR="00A855C2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53y</w:t>
            </w:r>
          </w:p>
        </w:tc>
        <w:tc>
          <w:tcPr>
            <w:tcW w:w="1939" w:type="dxa"/>
            <w:shd w:val="clear" w:color="auto" w:fill="E7E6E6" w:themeFill="background2"/>
            <w:vAlign w:val="center"/>
          </w:tcPr>
          <w:p w:rsidR="00A855C2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HCM, 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LV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 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5%, no LVOTO</w:t>
            </w:r>
          </w:p>
        </w:tc>
        <w:tc>
          <w:tcPr>
            <w:tcW w:w="1724" w:type="dxa"/>
            <w:shd w:val="clear" w:color="auto" w:fill="E7E6E6" w:themeFill="background2"/>
            <w:vAlign w:val="center"/>
          </w:tcPr>
          <w:p w:rsidR="00A855C2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:rsidR="00A855C2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Trunc+Mis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79" w:type="dxa"/>
            <w:shd w:val="clear" w:color="auto" w:fill="E7E6E6" w:themeFill="background2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c.4997delA:p.Asn1666Thrfs*14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c.4091G&gt;C:p.Gly1364Ala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10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6</w:t>
            </w:r>
          </w:p>
        </w:tc>
        <w:tc>
          <w:tcPr>
            <w:tcW w:w="1208" w:type="dxa"/>
            <w:shd w:val="clear" w:color="auto" w:fill="E7E6E6" w:themeFill="background2"/>
            <w:vAlign w:val="center"/>
          </w:tcPr>
          <w:p w:rsidR="00A855C2" w:rsidRPr="004D289E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4D289E" w:rsidRDefault="00387F7D" w:rsidP="00680F91">
            <w:pPr>
              <w:jc w:val="center"/>
              <w:rPr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387F7D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06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F10P1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(twin of F10P2)</w:t>
            </w:r>
          </w:p>
        </w:tc>
        <w:tc>
          <w:tcPr>
            <w:tcW w:w="636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3m</w:t>
            </w:r>
          </w:p>
        </w:tc>
        <w:tc>
          <w:tcPr>
            <w:tcW w:w="1939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DCM,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LV FS 9,4%</w:t>
            </w:r>
          </w:p>
        </w:tc>
        <w:tc>
          <w:tcPr>
            <w:tcW w:w="1724" w:type="dxa"/>
            <w:vAlign w:val="center"/>
          </w:tcPr>
          <w:p w:rsidR="00A855C2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5m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dilated LV with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27%</w:t>
            </w:r>
          </w:p>
          <w:p w:rsidR="00A855C2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6m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concentric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LVH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LV FS 41%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9y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LVH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23mm, PH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855C2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short PQ, prolonged QT</w:t>
            </w:r>
          </w:p>
        </w:tc>
        <w:tc>
          <w:tcPr>
            <w:tcW w:w="1750" w:type="dxa"/>
            <w:vAlign w:val="center"/>
          </w:tcPr>
          <w:p w:rsidR="00A855C2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Trunc+Mis</w:t>
            </w:r>
          </w:p>
        </w:tc>
        <w:tc>
          <w:tcPr>
            <w:tcW w:w="3379" w:type="dxa"/>
            <w:vAlign w:val="center"/>
          </w:tcPr>
          <w:p w:rsidR="00A855C2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c.5105+5G&gt;C:p?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c.597G&gt;T:p.Glu199Asp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Intron 11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</w:t>
            </w:r>
          </w:p>
        </w:tc>
        <w:tc>
          <w:tcPr>
            <w:tcW w:w="1208" w:type="dxa"/>
            <w:vAlign w:val="center"/>
          </w:tcPr>
          <w:p w:rsidR="00387F7D" w:rsidRPr="004D289E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4D289E" w:rsidRDefault="00387F7D" w:rsidP="00680F91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387F7D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0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F10P2</w:t>
            </w:r>
          </w:p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(twin of F10P1)</w:t>
            </w:r>
          </w:p>
        </w:tc>
        <w:tc>
          <w:tcPr>
            <w:tcW w:w="636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A855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3m</w:t>
            </w:r>
          </w:p>
        </w:tc>
        <w:tc>
          <w:tcPr>
            <w:tcW w:w="1939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DCM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LV FS 14%</w:t>
            </w:r>
          </w:p>
        </w:tc>
        <w:tc>
          <w:tcPr>
            <w:tcW w:w="1724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3,5y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entric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LVH, LV FS 33%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9y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moderate LVH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LV FS 36%, PH, prolonged QT</w:t>
            </w:r>
          </w:p>
        </w:tc>
        <w:tc>
          <w:tcPr>
            <w:tcW w:w="1750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Trunc+Mis</w:t>
            </w:r>
          </w:p>
        </w:tc>
        <w:tc>
          <w:tcPr>
            <w:tcW w:w="3379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c.5105+5G&gt;C:p?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c.597G&gt;T:p.Glu199Asp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Intron 11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</w:t>
            </w:r>
          </w:p>
        </w:tc>
        <w:tc>
          <w:tcPr>
            <w:tcW w:w="1208" w:type="dxa"/>
            <w:vAlign w:val="center"/>
          </w:tcPr>
          <w:p w:rsidR="00680F91" w:rsidRPr="004D289E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4D289E" w:rsidRDefault="00387F7D" w:rsidP="00680F91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387F7D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0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F11P1</w:t>
            </w:r>
          </w:p>
        </w:tc>
        <w:tc>
          <w:tcPr>
            <w:tcW w:w="63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vAlign w:val="center"/>
          </w:tcPr>
          <w:p w:rsidR="00387F7D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14y</w:t>
            </w:r>
          </w:p>
        </w:tc>
        <w:tc>
          <w:tcPr>
            <w:tcW w:w="1939" w:type="dxa"/>
            <w:vAlign w:val="center"/>
          </w:tcPr>
          <w:p w:rsidR="00387F7D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evere conc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entric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HCM</w:t>
            </w:r>
          </w:p>
        </w:tc>
        <w:tc>
          <w:tcPr>
            <w:tcW w:w="1724" w:type="dxa"/>
            <w:vAlign w:val="center"/>
          </w:tcPr>
          <w:p w:rsidR="00387F7D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15y: 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ICD</w:t>
            </w:r>
          </w:p>
        </w:tc>
        <w:tc>
          <w:tcPr>
            <w:tcW w:w="1750" w:type="dxa"/>
            <w:vAlign w:val="center"/>
          </w:tcPr>
          <w:p w:rsidR="00387F7D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Trunc+Mis</w:t>
            </w:r>
          </w:p>
        </w:tc>
        <w:tc>
          <w:tcPr>
            <w:tcW w:w="337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87F7D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c.2023delC:p.Gln675Serfs*30</w:t>
            </w:r>
          </w:p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c.4888G&gt;T:p.Val1630Phe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08" w:type="dxa"/>
            <w:vAlign w:val="center"/>
          </w:tcPr>
          <w:p w:rsidR="00387F7D" w:rsidRPr="004D289E" w:rsidRDefault="00387F7D" w:rsidP="00680F91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387F7D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0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F12P1</w:t>
            </w:r>
          </w:p>
        </w:tc>
        <w:tc>
          <w:tcPr>
            <w:tcW w:w="63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1057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</w:t>
            </w:r>
          </w:p>
        </w:tc>
        <w:tc>
          <w:tcPr>
            <w:tcW w:w="193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entric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HCM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trabeculation</w:t>
            </w:r>
          </w:p>
        </w:tc>
        <w:tc>
          <w:tcPr>
            <w:tcW w:w="1724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44y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LVNC</w:t>
            </w:r>
          </w:p>
        </w:tc>
        <w:tc>
          <w:tcPr>
            <w:tcW w:w="1750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/Trunc</w:t>
            </w:r>
          </w:p>
        </w:tc>
        <w:tc>
          <w:tcPr>
            <w:tcW w:w="337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  <w:r w:rsid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c.3418C&gt;T:p.Gln1140*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6</w:t>
            </w:r>
          </w:p>
        </w:tc>
        <w:tc>
          <w:tcPr>
            <w:tcW w:w="1208" w:type="dxa"/>
            <w:vAlign w:val="center"/>
          </w:tcPr>
          <w:p w:rsidR="00387F7D" w:rsidRPr="004D289E" w:rsidRDefault="00387F7D" w:rsidP="00680F91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387F7D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10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F13P1</w:t>
            </w:r>
          </w:p>
        </w:tc>
        <w:tc>
          <w:tcPr>
            <w:tcW w:w="636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1057" w:type="dxa"/>
            <w:vAlign w:val="center"/>
          </w:tcPr>
          <w:p w:rsidR="00387F7D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weeks of gestation</w:t>
            </w:r>
          </w:p>
        </w:tc>
        <w:tc>
          <w:tcPr>
            <w:tcW w:w="1939" w:type="dxa"/>
            <w:vAlign w:val="center"/>
          </w:tcPr>
          <w:p w:rsidR="00387F7D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Mild LVH; biventricular HCM with slightly decreased LV function at birth</w:t>
            </w:r>
          </w:p>
        </w:tc>
        <w:tc>
          <w:tcPr>
            <w:tcW w:w="1724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poor biventricular function</w:t>
            </w:r>
          </w:p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7d: </w:t>
            </w:r>
            <w:r w:rsidR="00387F7D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HCM+DCM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2y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erate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conc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entric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80F91"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LVH</w:t>
            </w:r>
          </w:p>
        </w:tc>
        <w:tc>
          <w:tcPr>
            <w:tcW w:w="1750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/Mis</w:t>
            </w:r>
          </w:p>
        </w:tc>
        <w:tc>
          <w:tcPr>
            <w:tcW w:w="3379" w:type="dxa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</w:t>
            </w: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c.5155G&gt;C:p.Ala1719Pro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7F7D" w:rsidRPr="00680F91" w:rsidRDefault="00387F7D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12</w:t>
            </w:r>
          </w:p>
        </w:tc>
        <w:tc>
          <w:tcPr>
            <w:tcW w:w="1208" w:type="dxa"/>
            <w:vAlign w:val="center"/>
          </w:tcPr>
          <w:p w:rsidR="00387F7D" w:rsidRPr="004D289E" w:rsidRDefault="00387F7D" w:rsidP="00680F91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C5236A" w:rsidTr="00D96374">
        <w:tc>
          <w:tcPr>
            <w:tcW w:w="417" w:type="dxa"/>
            <w:vAlign w:val="center"/>
          </w:tcPr>
          <w:p w:rsidR="00C5236A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1106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IV-4</w:t>
            </w:r>
          </w:p>
        </w:tc>
        <w:tc>
          <w:tcPr>
            <w:tcW w:w="636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C5236A" w:rsidRPr="00680F91" w:rsidRDefault="00F610EF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 weeks of gestation</w:t>
            </w:r>
          </w:p>
        </w:tc>
        <w:tc>
          <w:tcPr>
            <w:tcW w:w="1939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LVNC, mild ventricular disfunction; biventricular dilatation and hypertrophy, LVEF 40%, LVNC at birth</w:t>
            </w:r>
          </w:p>
        </w:tc>
        <w:tc>
          <w:tcPr>
            <w:tcW w:w="1724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30m: apical LVNC, LVH, no dilatation, LVEF 62%</w:t>
            </w:r>
          </w:p>
        </w:tc>
        <w:tc>
          <w:tcPr>
            <w:tcW w:w="1750" w:type="dxa"/>
            <w:vAlign w:val="center"/>
          </w:tcPr>
          <w:p w:rsidR="00C5236A" w:rsidRDefault="00C5236A" w:rsidP="00C5236A">
            <w:pPr>
              <w:jc w:val="center"/>
            </w:pPr>
            <w:r w:rsidRPr="00D07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Ho/Trunc</w:t>
            </w:r>
          </w:p>
        </w:tc>
        <w:tc>
          <w:tcPr>
            <w:tcW w:w="3379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NM_020778.4:</w:t>
            </w:r>
            <w:r w:rsidRPr="00680F91">
              <w:rPr>
                <w:rFonts w:ascii="Times New Roman" w:hAnsi="Times New Roman" w:cs="Times New Roman"/>
                <w:sz w:val="20"/>
                <w:szCs w:val="20"/>
              </w:rPr>
              <w:t>c.639G&gt;A:p.Trp213*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</w:t>
            </w:r>
          </w:p>
        </w:tc>
        <w:tc>
          <w:tcPr>
            <w:tcW w:w="1208" w:type="dxa"/>
            <w:vAlign w:val="center"/>
          </w:tcPr>
          <w:p w:rsidR="00C5236A" w:rsidRPr="004D289E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236A" w:rsidRPr="004D289E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5C2EF1" w:rsidTr="00F62378">
        <w:tc>
          <w:tcPr>
            <w:tcW w:w="417" w:type="dxa"/>
            <w:vAlign w:val="center"/>
          </w:tcPr>
          <w:p w:rsidR="005C2EF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06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IV-1</w:t>
            </w:r>
          </w:p>
        </w:tc>
        <w:tc>
          <w:tcPr>
            <w:tcW w:w="636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birth</w:t>
            </w:r>
          </w:p>
        </w:tc>
        <w:tc>
          <w:tcPr>
            <w:tcW w:w="1939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DCM, LVEF 30%</w:t>
            </w:r>
          </w:p>
        </w:tc>
        <w:tc>
          <w:tcPr>
            <w:tcW w:w="1724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12y: HCM, LVEF 57%</w:t>
            </w:r>
          </w:p>
        </w:tc>
        <w:tc>
          <w:tcPr>
            <w:tcW w:w="1750" w:type="dxa"/>
            <w:vAlign w:val="center"/>
          </w:tcPr>
          <w:p w:rsidR="005C2EF1" w:rsidRDefault="005C2EF1" w:rsidP="005C2EF1">
            <w:pPr>
              <w:jc w:val="center"/>
            </w:pPr>
            <w:r w:rsidRPr="00D07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Ho/Trunc</w:t>
            </w:r>
          </w:p>
        </w:tc>
        <w:tc>
          <w:tcPr>
            <w:tcW w:w="3379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NM_020778.4:</w:t>
            </w:r>
            <w:r w:rsidRPr="00680F91">
              <w:rPr>
                <w:rFonts w:ascii="Times New Roman" w:hAnsi="Times New Roman" w:cs="Times New Roman"/>
                <w:sz w:val="20"/>
                <w:szCs w:val="20"/>
              </w:rPr>
              <w:t>c.639G&gt;A:p.Trp213*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</w:t>
            </w:r>
          </w:p>
        </w:tc>
        <w:tc>
          <w:tcPr>
            <w:tcW w:w="1208" w:type="dxa"/>
          </w:tcPr>
          <w:p w:rsidR="005C2EF1" w:rsidRDefault="005C2EF1" w:rsidP="005C2EF1">
            <w:pPr>
              <w:jc w:val="center"/>
            </w:pPr>
            <w:r w:rsidRPr="00EF6F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[16]</w:t>
            </w:r>
          </w:p>
        </w:tc>
      </w:tr>
      <w:tr w:rsidR="005C2EF1" w:rsidTr="00F62378">
        <w:tc>
          <w:tcPr>
            <w:tcW w:w="417" w:type="dxa"/>
            <w:vAlign w:val="center"/>
          </w:tcPr>
          <w:p w:rsidR="005C2EF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06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IV-2</w:t>
            </w:r>
          </w:p>
        </w:tc>
        <w:tc>
          <w:tcPr>
            <w:tcW w:w="636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birth</w:t>
            </w:r>
          </w:p>
        </w:tc>
        <w:tc>
          <w:tcPr>
            <w:tcW w:w="1939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 trabeculation, VSD</w:t>
            </w:r>
          </w:p>
        </w:tc>
        <w:tc>
          <w:tcPr>
            <w:tcW w:w="1724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10y: HCM, LVEF 70%, no VSD</w:t>
            </w:r>
          </w:p>
        </w:tc>
        <w:tc>
          <w:tcPr>
            <w:tcW w:w="1750" w:type="dxa"/>
            <w:vAlign w:val="center"/>
          </w:tcPr>
          <w:p w:rsidR="005C2EF1" w:rsidRDefault="005C2EF1" w:rsidP="005C2EF1">
            <w:pPr>
              <w:jc w:val="center"/>
            </w:pPr>
            <w:r w:rsidRPr="00D07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Ho/Trunc</w:t>
            </w:r>
          </w:p>
        </w:tc>
        <w:tc>
          <w:tcPr>
            <w:tcW w:w="3379" w:type="dxa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NM_020778.4:</w:t>
            </w:r>
            <w:r w:rsidRPr="00680F91">
              <w:rPr>
                <w:rFonts w:ascii="Times New Roman" w:hAnsi="Times New Roman" w:cs="Times New Roman"/>
                <w:sz w:val="20"/>
                <w:szCs w:val="20"/>
              </w:rPr>
              <w:t>c.639G&gt;A:p.Trp213*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2EF1" w:rsidRPr="00680F91" w:rsidRDefault="005C2EF1" w:rsidP="005C2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</w:t>
            </w:r>
          </w:p>
        </w:tc>
        <w:tc>
          <w:tcPr>
            <w:tcW w:w="1208" w:type="dxa"/>
          </w:tcPr>
          <w:p w:rsidR="005C2EF1" w:rsidRDefault="005C2EF1" w:rsidP="005C2EF1">
            <w:pPr>
              <w:jc w:val="center"/>
            </w:pPr>
            <w:r w:rsidRPr="00EF6F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[16]</w:t>
            </w:r>
          </w:p>
        </w:tc>
      </w:tr>
      <w:tr w:rsidR="00F610EF" w:rsidTr="00D96374">
        <w:tc>
          <w:tcPr>
            <w:tcW w:w="417" w:type="dxa"/>
            <w:shd w:val="clear" w:color="auto" w:fill="E7E6E6" w:themeFill="background2"/>
            <w:vAlign w:val="center"/>
          </w:tcPr>
          <w:p w:rsidR="00C5236A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106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III-2</w:t>
            </w:r>
          </w:p>
        </w:tc>
        <w:tc>
          <w:tcPr>
            <w:tcW w:w="636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shd w:val="clear" w:color="auto" w:fill="E7E6E6" w:themeFill="background2"/>
            <w:vAlign w:val="center"/>
          </w:tcPr>
          <w:p w:rsidR="00C5236A" w:rsidRPr="00680F91" w:rsidRDefault="00F610EF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38y</w:t>
            </w:r>
          </w:p>
        </w:tc>
        <w:tc>
          <w:tcPr>
            <w:tcW w:w="1939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HCM, LVEF 60%, asymptomatic</w:t>
            </w:r>
          </w:p>
        </w:tc>
        <w:tc>
          <w:tcPr>
            <w:tcW w:w="1724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:rsidR="00C5236A" w:rsidRDefault="00C5236A" w:rsidP="00C5236A">
            <w:pPr>
              <w:jc w:val="center"/>
            </w:pPr>
            <w:r w:rsidRPr="00D07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Ho/Trunc</w:t>
            </w:r>
          </w:p>
        </w:tc>
        <w:tc>
          <w:tcPr>
            <w:tcW w:w="3379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NM_020778.4:</w:t>
            </w:r>
            <w:r w:rsidRPr="00680F91">
              <w:rPr>
                <w:rFonts w:ascii="Times New Roman" w:hAnsi="Times New Roman" w:cs="Times New Roman"/>
                <w:sz w:val="20"/>
                <w:szCs w:val="20"/>
              </w:rPr>
              <w:t>c.639G&gt;A:p.Trp213*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</w:t>
            </w:r>
          </w:p>
        </w:tc>
        <w:tc>
          <w:tcPr>
            <w:tcW w:w="1208" w:type="dxa"/>
            <w:shd w:val="clear" w:color="auto" w:fill="E7E6E6" w:themeFill="background2"/>
            <w:vAlign w:val="center"/>
          </w:tcPr>
          <w:p w:rsidR="00C5236A" w:rsidRPr="004D289E" w:rsidRDefault="00C5236A" w:rsidP="00C5236A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F610EF" w:rsidTr="00D96374">
        <w:tc>
          <w:tcPr>
            <w:tcW w:w="417" w:type="dxa"/>
            <w:shd w:val="clear" w:color="auto" w:fill="E7E6E6" w:themeFill="background2"/>
            <w:vAlign w:val="center"/>
          </w:tcPr>
          <w:p w:rsidR="00C5236A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06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III-1</w:t>
            </w:r>
          </w:p>
        </w:tc>
        <w:tc>
          <w:tcPr>
            <w:tcW w:w="636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shd w:val="clear" w:color="auto" w:fill="E7E6E6" w:themeFill="background2"/>
            <w:vAlign w:val="center"/>
          </w:tcPr>
          <w:p w:rsidR="00C5236A" w:rsidRPr="00680F91" w:rsidRDefault="00F610EF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28y</w:t>
            </w:r>
          </w:p>
        </w:tc>
        <w:tc>
          <w:tcPr>
            <w:tcW w:w="1939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HCM, LVEF 58%, asymptomatic</w:t>
            </w:r>
          </w:p>
        </w:tc>
        <w:tc>
          <w:tcPr>
            <w:tcW w:w="1724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:rsidR="00C5236A" w:rsidRDefault="00C5236A" w:rsidP="00C5236A">
            <w:pPr>
              <w:jc w:val="center"/>
            </w:pPr>
            <w:r w:rsidRPr="00D07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Ho/Trunc</w:t>
            </w:r>
          </w:p>
        </w:tc>
        <w:tc>
          <w:tcPr>
            <w:tcW w:w="3379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NM_020778.4:</w:t>
            </w:r>
            <w:r w:rsidRPr="00680F91">
              <w:rPr>
                <w:rFonts w:ascii="Times New Roman" w:hAnsi="Times New Roman" w:cs="Times New Roman"/>
                <w:sz w:val="20"/>
                <w:szCs w:val="20"/>
              </w:rPr>
              <w:t>c.639G&gt;A:p.Trp213*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</w:t>
            </w:r>
          </w:p>
        </w:tc>
        <w:tc>
          <w:tcPr>
            <w:tcW w:w="1208" w:type="dxa"/>
            <w:shd w:val="clear" w:color="auto" w:fill="E7E6E6" w:themeFill="background2"/>
            <w:vAlign w:val="center"/>
          </w:tcPr>
          <w:p w:rsidR="00C5236A" w:rsidRPr="004D289E" w:rsidRDefault="00C5236A" w:rsidP="00C5236A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C5236A" w:rsidTr="00D96374">
        <w:tc>
          <w:tcPr>
            <w:tcW w:w="417" w:type="dxa"/>
            <w:vAlign w:val="center"/>
          </w:tcPr>
          <w:p w:rsidR="00C5236A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106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IV-6</w:t>
            </w:r>
          </w:p>
        </w:tc>
        <w:tc>
          <w:tcPr>
            <w:tcW w:w="636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vAlign w:val="center"/>
          </w:tcPr>
          <w:p w:rsidR="00C5236A" w:rsidRPr="00680F91" w:rsidRDefault="00F610EF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057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birth</w:t>
            </w:r>
          </w:p>
        </w:tc>
        <w:tc>
          <w:tcPr>
            <w:tcW w:w="1939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LVH, LV dilatation, LVNC, </w:t>
            </w:r>
            <w:r w:rsidR="00F6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 26%</w:t>
            </w:r>
          </w:p>
        </w:tc>
        <w:tc>
          <w:tcPr>
            <w:tcW w:w="1724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42m: HCM, </w:t>
            </w:r>
            <w:r w:rsidR="00F6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 49%</w:t>
            </w:r>
          </w:p>
        </w:tc>
        <w:tc>
          <w:tcPr>
            <w:tcW w:w="1750" w:type="dxa"/>
            <w:vAlign w:val="center"/>
          </w:tcPr>
          <w:p w:rsidR="00C5236A" w:rsidRDefault="00C5236A" w:rsidP="00C5236A">
            <w:pPr>
              <w:jc w:val="center"/>
            </w:pPr>
            <w:r w:rsidRPr="00D07D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Ho/Trunc</w:t>
            </w:r>
          </w:p>
        </w:tc>
        <w:tc>
          <w:tcPr>
            <w:tcW w:w="3379" w:type="dxa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NM_020778.4:</w:t>
            </w:r>
            <w:r w:rsidRPr="00680F91">
              <w:rPr>
                <w:rFonts w:ascii="Times New Roman" w:hAnsi="Times New Roman" w:cs="Times New Roman"/>
                <w:sz w:val="20"/>
                <w:szCs w:val="20"/>
              </w:rPr>
              <w:t>c.639G&gt;A:p.Trp213*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C5236A" w:rsidRPr="00680F91" w:rsidRDefault="00C5236A" w:rsidP="00C52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1</w:t>
            </w:r>
          </w:p>
        </w:tc>
        <w:tc>
          <w:tcPr>
            <w:tcW w:w="1208" w:type="dxa"/>
            <w:vAlign w:val="center"/>
          </w:tcPr>
          <w:p w:rsidR="00C5236A" w:rsidRPr="004D289E" w:rsidRDefault="00C5236A" w:rsidP="00C5236A">
            <w:pPr>
              <w:jc w:val="center"/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vAlign w:val="center"/>
          </w:tcPr>
          <w:p w:rsidR="00680F91" w:rsidRPr="00BE5367" w:rsidRDefault="00FC53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106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 1</w:t>
            </w:r>
          </w:p>
        </w:tc>
        <w:tc>
          <w:tcPr>
            <w:tcW w:w="636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1057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birth</w:t>
            </w:r>
          </w:p>
        </w:tc>
        <w:tc>
          <w:tcPr>
            <w:tcW w:w="1939" w:type="dxa"/>
            <w:vAlign w:val="center"/>
          </w:tcPr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Severe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HCM</w:t>
            </w:r>
          </w:p>
        </w:tc>
        <w:tc>
          <w:tcPr>
            <w:tcW w:w="1724" w:type="dxa"/>
            <w:vAlign w:val="center"/>
          </w:tcPr>
          <w:p w:rsid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 LVH,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 49%,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LV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trabecula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IVS 33mm, no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LVOTO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prolonged QT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12y: </w:t>
            </w: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SCD</w:t>
            </w:r>
          </w:p>
        </w:tc>
        <w:tc>
          <w:tcPr>
            <w:tcW w:w="1750" w:type="dxa"/>
            <w:vAlign w:val="center"/>
          </w:tcPr>
          <w:p w:rsid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C5236A" w:rsidRPr="00680F91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Trunc+Trunc</w:t>
            </w:r>
          </w:p>
        </w:tc>
        <w:tc>
          <w:tcPr>
            <w:tcW w:w="3379" w:type="dxa"/>
            <w:vAlign w:val="center"/>
          </w:tcPr>
          <w:p w:rsid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NM_020778: </w:t>
            </w:r>
          </w:p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c.2033delG: p.R687fs</w:t>
            </w:r>
          </w:p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c.3558delG: p.V1186fs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680F91" w:rsidRP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08" w:type="dxa"/>
            <w:vAlign w:val="center"/>
          </w:tcPr>
          <w:p w:rsidR="00680F91" w:rsidRPr="004D289E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Tr="00D96374">
        <w:tc>
          <w:tcPr>
            <w:tcW w:w="417" w:type="dxa"/>
            <w:shd w:val="clear" w:color="auto" w:fill="E7E6E6" w:themeFill="background2"/>
            <w:vAlign w:val="center"/>
          </w:tcPr>
          <w:p w:rsidR="00680F91" w:rsidRPr="00FC53C2" w:rsidRDefault="00FC53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06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 2</w:t>
            </w:r>
          </w:p>
        </w:tc>
        <w:tc>
          <w:tcPr>
            <w:tcW w:w="636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027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1057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21y</w:t>
            </w:r>
          </w:p>
        </w:tc>
        <w:tc>
          <w:tcPr>
            <w:tcW w:w="1939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HCM, LVEF 78%, </w:t>
            </w:r>
            <w:r w:rsidR="00F610EF"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asymptomatic</w:t>
            </w:r>
          </w:p>
        </w:tc>
        <w:tc>
          <w:tcPr>
            <w:tcW w:w="1724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25y: HCM, no LVOTO, LVEF 38%, LV trabeculation, NSVT</w:t>
            </w:r>
          </w:p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30y: prolonged QT, syncope, ICD</w:t>
            </w:r>
          </w:p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33y: HTx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/Mis</w:t>
            </w:r>
          </w:p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79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NM_020778:</w:t>
            </w:r>
            <w:r w:rsidRPr="00FC53C2">
              <w:rPr>
                <w:rFonts w:ascii="Times New Roman" w:hAnsi="Times New Roman" w:cs="Times New Roman"/>
                <w:sz w:val="20"/>
                <w:szCs w:val="20"/>
              </w:rPr>
              <w:t>c.G4897A:p.G1633R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Exon10</w:t>
            </w:r>
          </w:p>
        </w:tc>
        <w:tc>
          <w:tcPr>
            <w:tcW w:w="1208" w:type="dxa"/>
            <w:shd w:val="clear" w:color="auto" w:fill="E7E6E6" w:themeFill="background2"/>
            <w:vAlign w:val="center"/>
          </w:tcPr>
          <w:p w:rsidR="00680F91" w:rsidRPr="004D289E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5C2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680F91" w:rsidRPr="00672ABA" w:rsidTr="00D96374">
        <w:tc>
          <w:tcPr>
            <w:tcW w:w="417" w:type="dxa"/>
            <w:shd w:val="clear" w:color="auto" w:fill="E7E6E6" w:themeFill="background2"/>
            <w:vAlign w:val="center"/>
          </w:tcPr>
          <w:p w:rsidR="00680F91" w:rsidRPr="00FC53C2" w:rsidRDefault="00FC53C2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106" w:type="dxa"/>
            <w:shd w:val="clear" w:color="auto" w:fill="E7E6E6" w:themeFill="background2"/>
            <w:vAlign w:val="center"/>
          </w:tcPr>
          <w:p w:rsidR="00680F91" w:rsidRPr="00FC53C2" w:rsidRDefault="00744FCB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Presented case</w:t>
            </w:r>
          </w:p>
        </w:tc>
        <w:tc>
          <w:tcPr>
            <w:tcW w:w="636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027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Turki</w:t>
            </w:r>
            <w:r w:rsid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057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38y</w:t>
            </w:r>
          </w:p>
        </w:tc>
        <w:tc>
          <w:tcPr>
            <w:tcW w:w="1939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LVEF 30%; LVH 16mm; no LVOTO; restrictive diastole</w:t>
            </w:r>
            <w:r w:rsidR="00F61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LV trabeculation; </w:t>
            </w:r>
          </w:p>
        </w:tc>
        <w:tc>
          <w:tcPr>
            <w:tcW w:w="1724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:rsidR="00680F91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 Het</w:t>
            </w:r>
            <w:r w:rsidR="00C523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C5236A" w:rsidRPr="00FC53C2" w:rsidRDefault="00C5236A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Trunc+Mis</w:t>
            </w:r>
          </w:p>
        </w:tc>
        <w:tc>
          <w:tcPr>
            <w:tcW w:w="3379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NM_020778.5: </w:t>
            </w:r>
          </w:p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c.1958C&gt;G:p.Ser653*</w:t>
            </w:r>
          </w:p>
          <w:p w:rsidR="00680F91" w:rsidRPr="00FC53C2" w:rsidRDefault="00680F91" w:rsidP="00680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c.3491G&gt;A:p.Arg1164Gln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6</w:t>
            </w:r>
          </w:p>
          <w:p w:rsidR="00680F91" w:rsidRPr="00FC53C2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Exon 6</w:t>
            </w:r>
          </w:p>
        </w:tc>
        <w:tc>
          <w:tcPr>
            <w:tcW w:w="1208" w:type="dxa"/>
            <w:shd w:val="clear" w:color="auto" w:fill="E7E6E6" w:themeFill="background2"/>
            <w:vAlign w:val="center"/>
          </w:tcPr>
          <w:p w:rsidR="00680F91" w:rsidRPr="004D289E" w:rsidRDefault="00680F91" w:rsidP="00680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28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study</w:t>
            </w:r>
          </w:p>
        </w:tc>
      </w:tr>
    </w:tbl>
    <w:p w:rsidR="00BE5367" w:rsidRDefault="004615D2" w:rsidP="00D96374">
      <w:pPr>
        <w:ind w:left="-284" w:right="-31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Trunc: protein-truncated variant; Mis: missense variant; 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>LVH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left ventricular hypertrophy; RVH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right ventricular hypertrophy; LVFS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left ventricular fractional shortening; PVCs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premature ventricular contractions; VF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ventricular fibrillation; ICD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implantable cardioverter defibrillator; DCM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dilated cardiomyopathy; LVNC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left ventricular non-compaction; NSVT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non-sustained ventricular tachycardia;</w:t>
      </w:r>
      <w:r w:rsidR="00F610EF">
        <w:rPr>
          <w:rFonts w:ascii="Times New Roman" w:hAnsi="Times New Roman" w:cs="Times New Roman"/>
          <w:sz w:val="20"/>
          <w:szCs w:val="20"/>
          <w:lang w:val="en-US"/>
        </w:rPr>
        <w:t xml:space="preserve"> LVEF: left ventricular ejection fraction;</w:t>
      </w:r>
      <w:r w:rsidR="00FE1AC3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ND: not done;</w:t>
      </w:r>
      <w:r w:rsidR="00C832E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855C2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PH: pulmonary hypertension; </w:t>
      </w:r>
      <w:r w:rsidR="00FE1AC3" w:rsidRPr="00744FCB">
        <w:rPr>
          <w:rFonts w:ascii="Times New Roman" w:hAnsi="Times New Roman" w:cs="Times New Roman"/>
          <w:sz w:val="20"/>
          <w:szCs w:val="20"/>
          <w:lang w:val="en-US"/>
        </w:rPr>
        <w:t>SCD: sudden cardiac death; HTx: heart transplant; IVS: interventricular septum;</w:t>
      </w:r>
      <w:r w:rsidR="00A47243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LVOTO: left ventricular outflow tract obstruction;</w:t>
      </w:r>
      <w:r w:rsidR="00FE1AC3" w:rsidRPr="00744F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80F91" w:rsidRPr="00744FCB">
        <w:rPr>
          <w:rFonts w:ascii="Times New Roman" w:hAnsi="Times New Roman" w:cs="Times New Roman"/>
          <w:sz w:val="20"/>
          <w:szCs w:val="20"/>
          <w:lang w:val="en-US"/>
        </w:rPr>
        <w:t>VSD: ventricular septal defect</w:t>
      </w:r>
      <w:r w:rsidR="00744FC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41136" w:rsidRDefault="00A41136" w:rsidP="00A41136">
      <w:pPr>
        <w:jc w:val="both"/>
        <w:rPr>
          <w:b/>
          <w:lang w:val="en-US"/>
        </w:rPr>
        <w:sectPr w:rsidR="00A41136" w:rsidSect="00A41136">
          <w:pgSz w:w="16840" w:h="11900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A41136" w:rsidRPr="00D14AAA" w:rsidRDefault="00A41136" w:rsidP="00130D25">
      <w:pPr>
        <w:jc w:val="both"/>
        <w:rPr>
          <w:rFonts w:ascii="Times New Roman" w:hAnsi="Times New Roman" w:cs="Times New Roman"/>
          <w:lang w:val="en-US"/>
        </w:rPr>
      </w:pPr>
    </w:p>
    <w:sectPr w:rsidR="00A41136" w:rsidRPr="00D14AAA" w:rsidSect="00130D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>
    <w:useFELayout/>
  </w:compat>
  <w:rsids>
    <w:rsidRoot w:val="00BE5367"/>
    <w:rsid w:val="00043569"/>
    <w:rsid w:val="00045908"/>
    <w:rsid w:val="00047AE3"/>
    <w:rsid w:val="00056D6C"/>
    <w:rsid w:val="0008491F"/>
    <w:rsid w:val="000916FF"/>
    <w:rsid w:val="000A4655"/>
    <w:rsid w:val="000B5FC7"/>
    <w:rsid w:val="000B6E46"/>
    <w:rsid w:val="000D408A"/>
    <w:rsid w:val="000D649C"/>
    <w:rsid w:val="000E7FD8"/>
    <w:rsid w:val="00101E46"/>
    <w:rsid w:val="0012587B"/>
    <w:rsid w:val="00130D25"/>
    <w:rsid w:val="00164AED"/>
    <w:rsid w:val="001661DF"/>
    <w:rsid w:val="00182457"/>
    <w:rsid w:val="00182BA6"/>
    <w:rsid w:val="00196EAA"/>
    <w:rsid w:val="001C5D3F"/>
    <w:rsid w:val="0020385B"/>
    <w:rsid w:val="0021277F"/>
    <w:rsid w:val="002270DD"/>
    <w:rsid w:val="00281088"/>
    <w:rsid w:val="00281ABE"/>
    <w:rsid w:val="00295460"/>
    <w:rsid w:val="002C1652"/>
    <w:rsid w:val="002D05AA"/>
    <w:rsid w:val="002E7F1A"/>
    <w:rsid w:val="002F0C9E"/>
    <w:rsid w:val="00303E3A"/>
    <w:rsid w:val="003117FE"/>
    <w:rsid w:val="00321253"/>
    <w:rsid w:val="00323790"/>
    <w:rsid w:val="00327F8D"/>
    <w:rsid w:val="00341F92"/>
    <w:rsid w:val="00365847"/>
    <w:rsid w:val="00370ACC"/>
    <w:rsid w:val="00373006"/>
    <w:rsid w:val="00387F7D"/>
    <w:rsid w:val="00396569"/>
    <w:rsid w:val="003D0250"/>
    <w:rsid w:val="003E61A7"/>
    <w:rsid w:val="004043F9"/>
    <w:rsid w:val="00432CA7"/>
    <w:rsid w:val="0043729D"/>
    <w:rsid w:val="00450747"/>
    <w:rsid w:val="004615D2"/>
    <w:rsid w:val="004745D1"/>
    <w:rsid w:val="004D289E"/>
    <w:rsid w:val="004D48FB"/>
    <w:rsid w:val="00501F55"/>
    <w:rsid w:val="00515CF9"/>
    <w:rsid w:val="0052000A"/>
    <w:rsid w:val="00522821"/>
    <w:rsid w:val="00527C17"/>
    <w:rsid w:val="005563D5"/>
    <w:rsid w:val="005671B9"/>
    <w:rsid w:val="00592BD0"/>
    <w:rsid w:val="005951BB"/>
    <w:rsid w:val="005A6BE9"/>
    <w:rsid w:val="005B4613"/>
    <w:rsid w:val="005B559B"/>
    <w:rsid w:val="005C2EF1"/>
    <w:rsid w:val="005D7396"/>
    <w:rsid w:val="005F3DDB"/>
    <w:rsid w:val="005F40CD"/>
    <w:rsid w:val="006150C2"/>
    <w:rsid w:val="00622E05"/>
    <w:rsid w:val="00632BBC"/>
    <w:rsid w:val="00636094"/>
    <w:rsid w:val="00645186"/>
    <w:rsid w:val="00660263"/>
    <w:rsid w:val="00663099"/>
    <w:rsid w:val="00663ED8"/>
    <w:rsid w:val="00672ABA"/>
    <w:rsid w:val="00680F91"/>
    <w:rsid w:val="006A33B6"/>
    <w:rsid w:val="006F6C65"/>
    <w:rsid w:val="0071166B"/>
    <w:rsid w:val="00724639"/>
    <w:rsid w:val="00744FCB"/>
    <w:rsid w:val="00755ECF"/>
    <w:rsid w:val="0075775D"/>
    <w:rsid w:val="00793F60"/>
    <w:rsid w:val="007A1DCC"/>
    <w:rsid w:val="007B20C8"/>
    <w:rsid w:val="007C77FE"/>
    <w:rsid w:val="007E5EEE"/>
    <w:rsid w:val="00803760"/>
    <w:rsid w:val="00842D19"/>
    <w:rsid w:val="0089530D"/>
    <w:rsid w:val="008A22AB"/>
    <w:rsid w:val="008B4A87"/>
    <w:rsid w:val="008C5197"/>
    <w:rsid w:val="008E64C1"/>
    <w:rsid w:val="008E780B"/>
    <w:rsid w:val="008F1B0D"/>
    <w:rsid w:val="00925DD0"/>
    <w:rsid w:val="0092713D"/>
    <w:rsid w:val="009464F0"/>
    <w:rsid w:val="00973271"/>
    <w:rsid w:val="00975E76"/>
    <w:rsid w:val="00982942"/>
    <w:rsid w:val="00993A99"/>
    <w:rsid w:val="00993E0B"/>
    <w:rsid w:val="009B4C37"/>
    <w:rsid w:val="009C6681"/>
    <w:rsid w:val="009E3253"/>
    <w:rsid w:val="00A41136"/>
    <w:rsid w:val="00A47243"/>
    <w:rsid w:val="00A620A8"/>
    <w:rsid w:val="00A63772"/>
    <w:rsid w:val="00A74256"/>
    <w:rsid w:val="00A855C2"/>
    <w:rsid w:val="00A91454"/>
    <w:rsid w:val="00A915E1"/>
    <w:rsid w:val="00AA26D8"/>
    <w:rsid w:val="00AA3DE7"/>
    <w:rsid w:val="00AE4298"/>
    <w:rsid w:val="00AF0541"/>
    <w:rsid w:val="00B23FC8"/>
    <w:rsid w:val="00B53727"/>
    <w:rsid w:val="00B56937"/>
    <w:rsid w:val="00B63DA5"/>
    <w:rsid w:val="00B73B00"/>
    <w:rsid w:val="00BA7D7D"/>
    <w:rsid w:val="00BE5367"/>
    <w:rsid w:val="00BF02BF"/>
    <w:rsid w:val="00BF3031"/>
    <w:rsid w:val="00C110CF"/>
    <w:rsid w:val="00C35546"/>
    <w:rsid w:val="00C40410"/>
    <w:rsid w:val="00C4088D"/>
    <w:rsid w:val="00C5236A"/>
    <w:rsid w:val="00C5316C"/>
    <w:rsid w:val="00C70BAF"/>
    <w:rsid w:val="00C832E2"/>
    <w:rsid w:val="00CA3733"/>
    <w:rsid w:val="00CB7F2C"/>
    <w:rsid w:val="00CF0101"/>
    <w:rsid w:val="00D04A59"/>
    <w:rsid w:val="00D10ACF"/>
    <w:rsid w:val="00D11CC2"/>
    <w:rsid w:val="00D14AAA"/>
    <w:rsid w:val="00D1506B"/>
    <w:rsid w:val="00D425F7"/>
    <w:rsid w:val="00D817D7"/>
    <w:rsid w:val="00D9034A"/>
    <w:rsid w:val="00D9054A"/>
    <w:rsid w:val="00D96374"/>
    <w:rsid w:val="00DD2F00"/>
    <w:rsid w:val="00DE14B4"/>
    <w:rsid w:val="00DE2F93"/>
    <w:rsid w:val="00DE5F0E"/>
    <w:rsid w:val="00DE6009"/>
    <w:rsid w:val="00DF4C71"/>
    <w:rsid w:val="00DF66FD"/>
    <w:rsid w:val="00E07454"/>
    <w:rsid w:val="00E1467F"/>
    <w:rsid w:val="00E161CC"/>
    <w:rsid w:val="00E32E09"/>
    <w:rsid w:val="00E33C1E"/>
    <w:rsid w:val="00E55925"/>
    <w:rsid w:val="00E57AE9"/>
    <w:rsid w:val="00E60908"/>
    <w:rsid w:val="00ED3BC1"/>
    <w:rsid w:val="00ED4F30"/>
    <w:rsid w:val="00ED6FA3"/>
    <w:rsid w:val="00F428C8"/>
    <w:rsid w:val="00F610EF"/>
    <w:rsid w:val="00FA2892"/>
    <w:rsid w:val="00FA6B87"/>
    <w:rsid w:val="00FC53C2"/>
    <w:rsid w:val="00FD6B72"/>
    <w:rsid w:val="00FE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4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559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Chumakova</dc:creator>
  <cp:keywords/>
  <dc:description/>
  <cp:lastModifiedBy>Robin Wei</cp:lastModifiedBy>
  <cp:revision>15</cp:revision>
  <dcterms:created xsi:type="dcterms:W3CDTF">2022-10-27T11:18:00Z</dcterms:created>
  <dcterms:modified xsi:type="dcterms:W3CDTF">2022-11-28T12:01:00Z</dcterms:modified>
</cp:coreProperties>
</file>